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253d8ea29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169b20998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Zalubice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76159cdc14b20" /><Relationship Type="http://schemas.openxmlformats.org/officeDocument/2006/relationships/numbering" Target="/word/numbering.xml" Id="Rfb821522f6074bcf" /><Relationship Type="http://schemas.openxmlformats.org/officeDocument/2006/relationships/settings" Target="/word/settings.xml" Id="Ra7abc5a56fa849f6" /><Relationship Type="http://schemas.openxmlformats.org/officeDocument/2006/relationships/image" Target="/word/media/160d8325-93e5-4580-a6d5-5a65b5d7ec2b.png" Id="R4a4169b209984951" /></Relationships>
</file>