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fff484327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89b589c0d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Zalubice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fc950dca54f3d" /><Relationship Type="http://schemas.openxmlformats.org/officeDocument/2006/relationships/numbering" Target="/word/numbering.xml" Id="Rc3fad0a7c83c4c33" /><Relationship Type="http://schemas.openxmlformats.org/officeDocument/2006/relationships/settings" Target="/word/settings.xml" Id="Rb6ec57f8b38e45b8" /><Relationship Type="http://schemas.openxmlformats.org/officeDocument/2006/relationships/image" Target="/word/media/8d90945a-fc49-49fc-be2f-316b5e6ee509.png" Id="Rd0589b589c0d407d" /></Relationships>
</file>