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0553b2b19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03e83536b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Zalucze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8a283be5e4bd0" /><Relationship Type="http://schemas.openxmlformats.org/officeDocument/2006/relationships/numbering" Target="/word/numbering.xml" Id="R812a6808cf724d5c" /><Relationship Type="http://schemas.openxmlformats.org/officeDocument/2006/relationships/settings" Target="/word/settings.xml" Id="R04430d040289423f" /><Relationship Type="http://schemas.openxmlformats.org/officeDocument/2006/relationships/image" Target="/word/media/8a43a976-c398-40cd-a986-144cf7823be1.png" Id="R55d03e83536b44a7" /></Relationships>
</file>