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764cf47b7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9224310e6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09ca187d746d7" /><Relationship Type="http://schemas.openxmlformats.org/officeDocument/2006/relationships/numbering" Target="/word/numbering.xml" Id="R21a58c9d0f3a4e9b" /><Relationship Type="http://schemas.openxmlformats.org/officeDocument/2006/relationships/settings" Target="/word/settings.xml" Id="Ra95d69ca4d124f08" /><Relationship Type="http://schemas.openxmlformats.org/officeDocument/2006/relationships/image" Target="/word/media/2a4edd35-e5b3-4880-af3e-c00942124e94.png" Id="R8969224310e64f85" /></Relationships>
</file>