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b13fa99e1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c0c7d67e5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857b3c9374990" /><Relationship Type="http://schemas.openxmlformats.org/officeDocument/2006/relationships/numbering" Target="/word/numbering.xml" Id="Rf4008964571d48bc" /><Relationship Type="http://schemas.openxmlformats.org/officeDocument/2006/relationships/settings" Target="/word/settings.xml" Id="R73c0f5a1b3c646d0" /><Relationship Type="http://schemas.openxmlformats.org/officeDocument/2006/relationships/image" Target="/word/media/92979fa1-e835-4147-aa56-5c7e9fabebc0.png" Id="R2cbc0c7d67e5477f" /></Relationships>
</file>