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21367b42e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1f7cbcc6d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8f64f69c64933" /><Relationship Type="http://schemas.openxmlformats.org/officeDocument/2006/relationships/numbering" Target="/word/numbering.xml" Id="R69b7d04e45674afb" /><Relationship Type="http://schemas.openxmlformats.org/officeDocument/2006/relationships/settings" Target="/word/settings.xml" Id="Rd550bbe503a24391" /><Relationship Type="http://schemas.openxmlformats.org/officeDocument/2006/relationships/image" Target="/word/media/ef899c2a-96e8-4469-b938-c41a5ef9ff7f.png" Id="R8f61f7cbcc6d47ea" /></Relationships>
</file>