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ba063a6ed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21853c451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Zapomnianowo,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9e12b831a41df" /><Relationship Type="http://schemas.openxmlformats.org/officeDocument/2006/relationships/numbering" Target="/word/numbering.xml" Id="R144a20a1d70f44cd" /><Relationship Type="http://schemas.openxmlformats.org/officeDocument/2006/relationships/settings" Target="/word/settings.xml" Id="R482eb10834294049" /><Relationship Type="http://schemas.openxmlformats.org/officeDocument/2006/relationships/image" Target="/word/media/53680c2a-bdba-40c1-b580-c774e11a1510.png" Id="R81421853c451464c" /></Relationships>
</file>