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2e0236f36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c91852fff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Zarczyce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90bbbe32a4344" /><Relationship Type="http://schemas.openxmlformats.org/officeDocument/2006/relationships/numbering" Target="/word/numbering.xml" Id="R601340f2de9d422f" /><Relationship Type="http://schemas.openxmlformats.org/officeDocument/2006/relationships/settings" Target="/word/settings.xml" Id="R20ceb75283e140a7" /><Relationship Type="http://schemas.openxmlformats.org/officeDocument/2006/relationships/image" Target="/word/media/e12d8ba9-748c-48b0-b5aa-574c78ccbc26.png" Id="R9f5c91852fff4501" /></Relationships>
</file>