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633f31d79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ff3eca11e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Zareby Swiechy,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9b0a7b1984192" /><Relationship Type="http://schemas.openxmlformats.org/officeDocument/2006/relationships/numbering" Target="/word/numbering.xml" Id="R5c1f45b38a9a44ab" /><Relationship Type="http://schemas.openxmlformats.org/officeDocument/2006/relationships/settings" Target="/word/settings.xml" Id="R9e58cd1c89fb4e06" /><Relationship Type="http://schemas.openxmlformats.org/officeDocument/2006/relationships/image" Target="/word/media/b69febe3-c90d-4ff2-8fa5-b907d919b9dd.png" Id="Rb31ff3eca11e4d9c" /></Relationships>
</file>