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c0d587dac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2d45e6d9c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Zarka nad Nysa,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3d5d0cdb24a76" /><Relationship Type="http://schemas.openxmlformats.org/officeDocument/2006/relationships/numbering" Target="/word/numbering.xml" Id="Rde75859b1acb4f6f" /><Relationship Type="http://schemas.openxmlformats.org/officeDocument/2006/relationships/settings" Target="/word/settings.xml" Id="Rf677f3eaf94d4b18" /><Relationship Type="http://schemas.openxmlformats.org/officeDocument/2006/relationships/image" Target="/word/media/111785b6-e95d-4b07-ab82-a68584195306.png" Id="Re802d45e6d9c4cc9" /></Relationships>
</file>