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efae85b85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01138cece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db42f00634be4" /><Relationship Type="http://schemas.openxmlformats.org/officeDocument/2006/relationships/numbering" Target="/word/numbering.xml" Id="R110c40cc65fd4419" /><Relationship Type="http://schemas.openxmlformats.org/officeDocument/2006/relationships/settings" Target="/word/settings.xml" Id="Rf918f66c695a4400" /><Relationship Type="http://schemas.openxmlformats.org/officeDocument/2006/relationships/image" Target="/word/media/14a2c400-056f-4617-80f1-4ec8a6f088f8.png" Id="Rf2201138cece482b" /></Relationships>
</file>