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aea510f97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34ec2fec2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88f58b5ed45e1" /><Relationship Type="http://schemas.openxmlformats.org/officeDocument/2006/relationships/numbering" Target="/word/numbering.xml" Id="R911895e39ad14cdf" /><Relationship Type="http://schemas.openxmlformats.org/officeDocument/2006/relationships/settings" Target="/word/settings.xml" Id="R1f99c8015f894c8b" /><Relationship Type="http://schemas.openxmlformats.org/officeDocument/2006/relationships/image" Target="/word/media/75751733-7bf7-4756-96a5-53403959111d.png" Id="Rac634ec2fec24f30" /></Relationships>
</file>