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e62702e7a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37b66f283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9f7d2168a40c1" /><Relationship Type="http://schemas.openxmlformats.org/officeDocument/2006/relationships/numbering" Target="/word/numbering.xml" Id="R19c4e6607f7e496d" /><Relationship Type="http://schemas.openxmlformats.org/officeDocument/2006/relationships/settings" Target="/word/settings.xml" Id="R66c6381edb1946a1" /><Relationship Type="http://schemas.openxmlformats.org/officeDocument/2006/relationships/image" Target="/word/media/393b1924-a805-439d-83f0-611926d79bec.png" Id="Rd7f37b66f2834661" /></Relationships>
</file>