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a0868c60f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241ac89f2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5a3efc89d4443" /><Relationship Type="http://schemas.openxmlformats.org/officeDocument/2006/relationships/numbering" Target="/word/numbering.xml" Id="R8e1c609765e645d0" /><Relationship Type="http://schemas.openxmlformats.org/officeDocument/2006/relationships/settings" Target="/word/settings.xml" Id="Rdb75cf41f641458c" /><Relationship Type="http://schemas.openxmlformats.org/officeDocument/2006/relationships/image" Target="/word/media/65c3fc53-df74-4e8d-8d38-2396a97a4915.png" Id="Rf29241ac89f2413f" /></Relationships>
</file>