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8466a886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719a099ae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00506a72348bf" /><Relationship Type="http://schemas.openxmlformats.org/officeDocument/2006/relationships/numbering" Target="/word/numbering.xml" Id="R1dd4b3d94fce4880" /><Relationship Type="http://schemas.openxmlformats.org/officeDocument/2006/relationships/settings" Target="/word/settings.xml" Id="R231e3d8472ab4161" /><Relationship Type="http://schemas.openxmlformats.org/officeDocument/2006/relationships/image" Target="/word/media/aa7c6864-2e9d-4d58-978b-9074a4e48fa1.png" Id="R80f719a099ae4d97" /></Relationships>
</file>