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0f9a9aa4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15489ed76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Zaryte,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8430cf3ca48c5" /><Relationship Type="http://schemas.openxmlformats.org/officeDocument/2006/relationships/numbering" Target="/word/numbering.xml" Id="Rfb28605154934768" /><Relationship Type="http://schemas.openxmlformats.org/officeDocument/2006/relationships/settings" Target="/word/settings.xml" Id="R84bbe399cc214ce6" /><Relationship Type="http://schemas.openxmlformats.org/officeDocument/2006/relationships/image" Target="/word/media/2c78964e-fb20-4e77-adb8-a77da28ec7a3.png" Id="Rd3815489ed764bce" /></Relationships>
</file>