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62b20aec5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9ac3ea86c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79e302fe04ad9" /><Relationship Type="http://schemas.openxmlformats.org/officeDocument/2006/relationships/numbering" Target="/word/numbering.xml" Id="Rd3c7c1ff049743c9" /><Relationship Type="http://schemas.openxmlformats.org/officeDocument/2006/relationships/settings" Target="/word/settings.xml" Id="R079faf68f4e24562" /><Relationship Type="http://schemas.openxmlformats.org/officeDocument/2006/relationships/image" Target="/word/media/6a58d2ab-d768-4d89-855f-ce04246be16e.png" Id="Ref39ac3ea86c4ba7" /></Relationships>
</file>