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3f3dc4f38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d0a43d3c0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b7d9ecda94789" /><Relationship Type="http://schemas.openxmlformats.org/officeDocument/2006/relationships/numbering" Target="/word/numbering.xml" Id="Rbf0477edd66c4217" /><Relationship Type="http://schemas.openxmlformats.org/officeDocument/2006/relationships/settings" Target="/word/settings.xml" Id="R2e926f86c48a4169" /><Relationship Type="http://schemas.openxmlformats.org/officeDocument/2006/relationships/image" Target="/word/media/2a58d4c2-0b6d-41f5-ad4e-f91610abe488.png" Id="Raafd0a43d3c0444a" /></Relationships>
</file>