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ccffc317ed47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9e50cb53af41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Zasady,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28428a1d034534" /><Relationship Type="http://schemas.openxmlformats.org/officeDocument/2006/relationships/numbering" Target="/word/numbering.xml" Id="Rc2b307d8ea6e42e9" /><Relationship Type="http://schemas.openxmlformats.org/officeDocument/2006/relationships/settings" Target="/word/settings.xml" Id="Rf4c0ac851a844ac5" /><Relationship Type="http://schemas.openxmlformats.org/officeDocument/2006/relationships/image" Target="/word/media/30bb563f-bed2-4c1f-9e02-166c6074efeb.png" Id="R929e50cb53af4108" /></Relationships>
</file>