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f448ae378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8b49e37b0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Zasiadki,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14044329f4a77" /><Relationship Type="http://schemas.openxmlformats.org/officeDocument/2006/relationships/numbering" Target="/word/numbering.xml" Id="R4ecd87684b8e4b5a" /><Relationship Type="http://schemas.openxmlformats.org/officeDocument/2006/relationships/settings" Target="/word/settings.xml" Id="R8a9e8a95d03246b5" /><Relationship Type="http://schemas.openxmlformats.org/officeDocument/2006/relationships/image" Target="/word/media/8afaf33c-968f-47c3-879e-e058efe5905b.png" Id="R7ee8b49e37b04354" /></Relationships>
</file>