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8c3a64a9f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711777bb2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5639a23bf4a38" /><Relationship Type="http://schemas.openxmlformats.org/officeDocument/2006/relationships/numbering" Target="/word/numbering.xml" Id="Rfe7a11614c7548ad" /><Relationship Type="http://schemas.openxmlformats.org/officeDocument/2006/relationships/settings" Target="/word/settings.xml" Id="R58212a10e1f44c98" /><Relationship Type="http://schemas.openxmlformats.org/officeDocument/2006/relationships/image" Target="/word/media/9cf793c0-c913-41be-a87c-a8222bd82f80.png" Id="Rcab711777bb24047" /></Relationships>
</file>