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1948823f5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8e5deec7f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Zaskwierki,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87807df894598" /><Relationship Type="http://schemas.openxmlformats.org/officeDocument/2006/relationships/numbering" Target="/word/numbering.xml" Id="R079dc8f2bcb84816" /><Relationship Type="http://schemas.openxmlformats.org/officeDocument/2006/relationships/settings" Target="/word/settings.xml" Id="R4fac41fac7c84ec0" /><Relationship Type="http://schemas.openxmlformats.org/officeDocument/2006/relationships/image" Target="/word/media/af4baefc-65b5-4fa9-9ffb-9e4588ad806f.png" Id="R0548e5deec7f450e" /></Relationships>
</file>