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026eb69c6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336b812dc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66f135064888" /><Relationship Type="http://schemas.openxmlformats.org/officeDocument/2006/relationships/numbering" Target="/word/numbering.xml" Id="Rbd32d63fdec54b50" /><Relationship Type="http://schemas.openxmlformats.org/officeDocument/2006/relationships/settings" Target="/word/settings.xml" Id="R1d2809e522cd4e2d" /><Relationship Type="http://schemas.openxmlformats.org/officeDocument/2006/relationships/image" Target="/word/media/abd373da-3a3d-4345-a193-0ec42a04a31e.png" Id="Rb01336b812dc4363" /></Relationships>
</file>