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82f704407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026bd6a3f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72c5ea49f45db" /><Relationship Type="http://schemas.openxmlformats.org/officeDocument/2006/relationships/numbering" Target="/word/numbering.xml" Id="R5d09a0c3b97c4117" /><Relationship Type="http://schemas.openxmlformats.org/officeDocument/2006/relationships/settings" Target="/word/settings.xml" Id="R7a1db8c9e2904872" /><Relationship Type="http://schemas.openxmlformats.org/officeDocument/2006/relationships/image" Target="/word/media/6a5456da-9f81-47ce-9033-be4eedec353c.png" Id="R3a8026bd6a3f4fe6" /></Relationships>
</file>