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bfcd4dd7c54f4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dd43624f366468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Zawady Ponikiew,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71d960c61349a4" /><Relationship Type="http://schemas.openxmlformats.org/officeDocument/2006/relationships/numbering" Target="/word/numbering.xml" Id="R7a56d7fee4774e1b" /><Relationship Type="http://schemas.openxmlformats.org/officeDocument/2006/relationships/settings" Target="/word/settings.xml" Id="R340239aa2cf5427d" /><Relationship Type="http://schemas.openxmlformats.org/officeDocument/2006/relationships/image" Target="/word/media/9a22d2cb-9680-4433-be7c-6184608aad63.png" Id="R4dd43624f3664681" /></Relationships>
</file>