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47eff0830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fe62eea7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c9e9fc0264b87" /><Relationship Type="http://schemas.openxmlformats.org/officeDocument/2006/relationships/numbering" Target="/word/numbering.xml" Id="Rb8f1b627a5764b9a" /><Relationship Type="http://schemas.openxmlformats.org/officeDocument/2006/relationships/settings" Target="/word/settings.xml" Id="R2240b3e0e35548df" /><Relationship Type="http://schemas.openxmlformats.org/officeDocument/2006/relationships/image" Target="/word/media/5bbe85a6-20b2-4699-97c0-0809c821de3e.png" Id="R2308fe62eea74b38" /></Relationships>
</file>