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5e9ea7e424f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1b07c570364a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Zawidy,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2d99c381e046a5" /><Relationship Type="http://schemas.openxmlformats.org/officeDocument/2006/relationships/numbering" Target="/word/numbering.xml" Id="Rabf40546554046bc" /><Relationship Type="http://schemas.openxmlformats.org/officeDocument/2006/relationships/settings" Target="/word/settings.xml" Id="R69e1bd997bfa4745" /><Relationship Type="http://schemas.openxmlformats.org/officeDocument/2006/relationships/image" Target="/word/media/7e426e4d-1a62-4469-b809-4a8c308f82fa.png" Id="R851b07c570364acd" /></Relationships>
</file>