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b141de9e6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e42cee1ba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531e7c34a4d47" /><Relationship Type="http://schemas.openxmlformats.org/officeDocument/2006/relationships/numbering" Target="/word/numbering.xml" Id="R1de216acc0ed44db" /><Relationship Type="http://schemas.openxmlformats.org/officeDocument/2006/relationships/settings" Target="/word/settings.xml" Id="R9c143aaa553043c0" /><Relationship Type="http://schemas.openxmlformats.org/officeDocument/2006/relationships/image" Target="/word/media/8f67f62f-341b-48e9-9cbd-2bfd528ca167.png" Id="Rfbee42cee1ba41e3" /></Relationships>
</file>