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f160fa59b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d0576d77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446268b634de3" /><Relationship Type="http://schemas.openxmlformats.org/officeDocument/2006/relationships/numbering" Target="/word/numbering.xml" Id="R29123a13ebb64b89" /><Relationship Type="http://schemas.openxmlformats.org/officeDocument/2006/relationships/settings" Target="/word/settings.xml" Id="R8bff43baf33b4f90" /><Relationship Type="http://schemas.openxmlformats.org/officeDocument/2006/relationships/image" Target="/word/media/bbeedea1-d273-48d6-8900-1d260f50e565.png" Id="Re6bd0576d7774d76" /></Relationships>
</file>