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4a381e99d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ea5bb2c2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c9e7db964d53" /><Relationship Type="http://schemas.openxmlformats.org/officeDocument/2006/relationships/numbering" Target="/word/numbering.xml" Id="R0e5b85c9284c447c" /><Relationship Type="http://schemas.openxmlformats.org/officeDocument/2006/relationships/settings" Target="/word/settings.xml" Id="R7e4dafbdf9e640e8" /><Relationship Type="http://schemas.openxmlformats.org/officeDocument/2006/relationships/image" Target="/word/media/c4e494f4-b0ba-4472-9afb-baf63dd36d15.png" Id="R664ea5bb2c284679" /></Relationships>
</file>