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f128cc054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b39c45404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Zazdromin,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cba58ff774d58" /><Relationship Type="http://schemas.openxmlformats.org/officeDocument/2006/relationships/numbering" Target="/word/numbering.xml" Id="R8f4d77c70b5f41af" /><Relationship Type="http://schemas.openxmlformats.org/officeDocument/2006/relationships/settings" Target="/word/settings.xml" Id="Re67be0fce16a4d0a" /><Relationship Type="http://schemas.openxmlformats.org/officeDocument/2006/relationships/image" Target="/word/media/60c9b2bd-630d-4a6c-8575-e9d96d6ed837.png" Id="R3afb39c454044a8e" /></Relationships>
</file>