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50015bf97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7288ad344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9f29fb9554168" /><Relationship Type="http://schemas.openxmlformats.org/officeDocument/2006/relationships/numbering" Target="/word/numbering.xml" Id="R46c627c843ff48a7" /><Relationship Type="http://schemas.openxmlformats.org/officeDocument/2006/relationships/settings" Target="/word/settings.xml" Id="Rfa7b27f2be8d4982" /><Relationship Type="http://schemas.openxmlformats.org/officeDocument/2006/relationships/image" Target="/word/media/e3073d9a-b50e-4718-a891-fab046d38d89.png" Id="R0497288ad344450e" /></Relationships>
</file>