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124a2f802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79f03ec6e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449efd3954efa" /><Relationship Type="http://schemas.openxmlformats.org/officeDocument/2006/relationships/numbering" Target="/word/numbering.xml" Id="Rc26e8f75139d4d3b" /><Relationship Type="http://schemas.openxmlformats.org/officeDocument/2006/relationships/settings" Target="/word/settings.xml" Id="Rb5c701ae448843dc" /><Relationship Type="http://schemas.openxmlformats.org/officeDocument/2006/relationships/image" Target="/word/media/98ebdfcb-3868-48b2-85c7-d4b2e3cd160c.png" Id="Reee79f03ec6e47c4" /></Relationships>
</file>