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f0e5f59ea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ba6d74e83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d9ad7a42e4f10" /><Relationship Type="http://schemas.openxmlformats.org/officeDocument/2006/relationships/numbering" Target="/word/numbering.xml" Id="Rffb7490e511243d1" /><Relationship Type="http://schemas.openxmlformats.org/officeDocument/2006/relationships/settings" Target="/word/settings.xml" Id="R9b396e964e784d14" /><Relationship Type="http://schemas.openxmlformats.org/officeDocument/2006/relationships/image" Target="/word/media/33a5d3c3-523c-4458-a65d-d2469b5d9267.png" Id="R482ba6d74e834511" /></Relationships>
</file>