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0a3fcda35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44e951577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71ebbcffa4c9e" /><Relationship Type="http://schemas.openxmlformats.org/officeDocument/2006/relationships/numbering" Target="/word/numbering.xml" Id="Re8786c06a6cc4f2c" /><Relationship Type="http://schemas.openxmlformats.org/officeDocument/2006/relationships/settings" Target="/word/settings.xml" Id="R63ef9b2839b14598" /><Relationship Type="http://schemas.openxmlformats.org/officeDocument/2006/relationships/image" Target="/word/media/c8b47d13-363c-4405-86f9-4d23ccb3cff2.png" Id="Rfa544e9515774f83" /></Relationships>
</file>