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e5a3ea086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457c2c0ca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Zbozenna,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a8d27472540fe" /><Relationship Type="http://schemas.openxmlformats.org/officeDocument/2006/relationships/numbering" Target="/word/numbering.xml" Id="R40011ad376a440d7" /><Relationship Type="http://schemas.openxmlformats.org/officeDocument/2006/relationships/settings" Target="/word/settings.xml" Id="Rf8d63f77bbb549b9" /><Relationship Type="http://schemas.openxmlformats.org/officeDocument/2006/relationships/image" Target="/word/media/edd88455-2677-4947-977b-ed4e27198c5d.png" Id="Rca1457c2c0ca4381" /></Relationships>
</file>