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3271ecea644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8cd09f89f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fe7dd6ba34e17" /><Relationship Type="http://schemas.openxmlformats.org/officeDocument/2006/relationships/numbering" Target="/word/numbering.xml" Id="R5a4a49edff074bbc" /><Relationship Type="http://schemas.openxmlformats.org/officeDocument/2006/relationships/settings" Target="/word/settings.xml" Id="R3fbcb36f3c644bca" /><Relationship Type="http://schemas.openxmlformats.org/officeDocument/2006/relationships/image" Target="/word/media/329b870c-baf8-45a2-8b97-575abdda7eec.png" Id="R1048cd09f89f4dc8" /></Relationships>
</file>