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af3b29e94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0d0e7c981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5a6e658124092" /><Relationship Type="http://schemas.openxmlformats.org/officeDocument/2006/relationships/numbering" Target="/word/numbering.xml" Id="R83227af3255f41bf" /><Relationship Type="http://schemas.openxmlformats.org/officeDocument/2006/relationships/settings" Target="/word/settings.xml" Id="Rce806b13fe704a69" /><Relationship Type="http://schemas.openxmlformats.org/officeDocument/2006/relationships/image" Target="/word/media/d5b19157-e102-45a4-b962-3f3893a2103f.png" Id="R3cf0d0e7c9814d8c" /></Relationships>
</file>