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75bea791d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19d76d895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145679bcf4d64" /><Relationship Type="http://schemas.openxmlformats.org/officeDocument/2006/relationships/numbering" Target="/word/numbering.xml" Id="Re8dbe88a86d6431b" /><Relationship Type="http://schemas.openxmlformats.org/officeDocument/2006/relationships/settings" Target="/word/settings.xml" Id="R273a38669e32401c" /><Relationship Type="http://schemas.openxmlformats.org/officeDocument/2006/relationships/image" Target="/word/media/dc2e5f08-adab-4c07-b787-0bcb93507bee.png" Id="R7b519d76d89541fa" /></Relationships>
</file>