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b10648384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ee59b2e0f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d0ed544504aee" /><Relationship Type="http://schemas.openxmlformats.org/officeDocument/2006/relationships/numbering" Target="/word/numbering.xml" Id="R3323cfa007344c78" /><Relationship Type="http://schemas.openxmlformats.org/officeDocument/2006/relationships/settings" Target="/word/settings.xml" Id="R1a5fe0e1e4fa4283" /><Relationship Type="http://schemas.openxmlformats.org/officeDocument/2006/relationships/image" Target="/word/media/b9d762f4-8f4c-43ce-8e7e-7f969aa205dd.png" Id="R365ee59b2e0f4aa2" /></Relationships>
</file>