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721c4e146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30bb34e1d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8610d764041f4" /><Relationship Type="http://schemas.openxmlformats.org/officeDocument/2006/relationships/numbering" Target="/word/numbering.xml" Id="R9c6d235f260848ec" /><Relationship Type="http://schemas.openxmlformats.org/officeDocument/2006/relationships/settings" Target="/word/settings.xml" Id="R274987aba45c49aa" /><Relationship Type="http://schemas.openxmlformats.org/officeDocument/2006/relationships/image" Target="/word/media/2c06cdbe-29df-4bf7-b01c-190a7304d277.png" Id="Re9930bb34e1d4dde" /></Relationships>
</file>