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d62907a51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bb8c11dda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67bdc3db64601" /><Relationship Type="http://schemas.openxmlformats.org/officeDocument/2006/relationships/numbering" Target="/word/numbering.xml" Id="R8b3a44d026884746" /><Relationship Type="http://schemas.openxmlformats.org/officeDocument/2006/relationships/settings" Target="/word/settings.xml" Id="Rc90e89a372fc4141" /><Relationship Type="http://schemas.openxmlformats.org/officeDocument/2006/relationships/image" Target="/word/media/152575c6-1ba2-40ef-98dd-3ff3c50932f9.png" Id="Rca2bb8c11dda443c" /></Relationships>
</file>