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3639a0b30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a6278cc1d0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0c460658c74e1b" /><Relationship Type="http://schemas.openxmlformats.org/officeDocument/2006/relationships/numbering" Target="/word/numbering.xml" Id="R6a843c1263f747b3" /><Relationship Type="http://schemas.openxmlformats.org/officeDocument/2006/relationships/settings" Target="/word/settings.xml" Id="R6c25138e6f2c4b27" /><Relationship Type="http://schemas.openxmlformats.org/officeDocument/2006/relationships/image" Target="/word/media/fb3086e9-bf5d-40ef-b42f-b9d59a450534.png" Id="Rcaa6278cc1d049c8" /></Relationships>
</file>