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3f6c33cb4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9a94b432a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1458a33dd47cf" /><Relationship Type="http://schemas.openxmlformats.org/officeDocument/2006/relationships/numbering" Target="/word/numbering.xml" Id="R6a72f7b6e0644a6d" /><Relationship Type="http://schemas.openxmlformats.org/officeDocument/2006/relationships/settings" Target="/word/settings.xml" Id="Rd216a40337fc4927" /><Relationship Type="http://schemas.openxmlformats.org/officeDocument/2006/relationships/image" Target="/word/media/e676e20e-4fad-47d9-9171-83ea8c848da3.png" Id="R9199a94b432a4d67" /></Relationships>
</file>