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e0dfa3b86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0b6b6d8a1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Zdunow,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20c129acd4012" /><Relationship Type="http://schemas.openxmlformats.org/officeDocument/2006/relationships/numbering" Target="/word/numbering.xml" Id="Re40c6f2990ca4351" /><Relationship Type="http://schemas.openxmlformats.org/officeDocument/2006/relationships/settings" Target="/word/settings.xml" Id="Reb6421688aa14d8c" /><Relationship Type="http://schemas.openxmlformats.org/officeDocument/2006/relationships/image" Target="/word/media/d7b00741-8f56-430b-b74c-dfbf022013e6.png" Id="R5f40b6b6d8a14a13" /></Relationships>
</file>