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16ffce816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a07857f78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 Lopatki,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6a7bec1364813" /><Relationship Type="http://schemas.openxmlformats.org/officeDocument/2006/relationships/numbering" Target="/word/numbering.xml" Id="R733dcbc1c43f4b5a" /><Relationship Type="http://schemas.openxmlformats.org/officeDocument/2006/relationships/settings" Target="/word/settings.xml" Id="Re2432901bb654f72" /><Relationship Type="http://schemas.openxmlformats.org/officeDocument/2006/relationships/image" Target="/word/media/67708a77-7fc7-47a8-a26a-62f022d17d9d.png" Id="Red4a07857f78409b" /></Relationships>
</file>