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1fc6f9b8f4f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a4dbb8051947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Zdzieszowice,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9e48d9184945f0" /><Relationship Type="http://schemas.openxmlformats.org/officeDocument/2006/relationships/numbering" Target="/word/numbering.xml" Id="Rb4d299f7d45747a6" /><Relationship Type="http://schemas.openxmlformats.org/officeDocument/2006/relationships/settings" Target="/word/settings.xml" Id="R0f0ca30d49264728" /><Relationship Type="http://schemas.openxmlformats.org/officeDocument/2006/relationships/image" Target="/word/media/ec30a317-3c6c-4042-9df8-47581b2b9590.png" Id="R66a4dbb8051947ed" /></Relationships>
</file>