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a97ffc0b6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21ac273b6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47967664d451c" /><Relationship Type="http://schemas.openxmlformats.org/officeDocument/2006/relationships/numbering" Target="/word/numbering.xml" Id="Rc7e3b55ffe774ba4" /><Relationship Type="http://schemas.openxmlformats.org/officeDocument/2006/relationships/settings" Target="/word/settings.xml" Id="R4c468c8fcebb49cb" /><Relationship Type="http://schemas.openxmlformats.org/officeDocument/2006/relationships/image" Target="/word/media/5316fd4a-7aa5-415a-a88f-bcdeb6a2dabe.png" Id="R17821ac273b642ba" /></Relationships>
</file>