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913d9c02f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4f83a8185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Falbogi,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975a827d841f7" /><Relationship Type="http://schemas.openxmlformats.org/officeDocument/2006/relationships/numbering" Target="/word/numbering.xml" Id="R5358709ef19a40dd" /><Relationship Type="http://schemas.openxmlformats.org/officeDocument/2006/relationships/settings" Target="/word/settings.xml" Id="Rd046686ea9e04c7a" /><Relationship Type="http://schemas.openxmlformats.org/officeDocument/2006/relationships/image" Target="/word/media/6aefc571-af38-447a-ac59-555bda2049f6.png" Id="R7e84f83a81854fb1" /></Relationships>
</file>