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0178f7347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4f6db8dd4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Zebry Idzki,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01be42ee14d03" /><Relationship Type="http://schemas.openxmlformats.org/officeDocument/2006/relationships/numbering" Target="/word/numbering.xml" Id="R2a92d28bff4a4df8" /><Relationship Type="http://schemas.openxmlformats.org/officeDocument/2006/relationships/settings" Target="/word/settings.xml" Id="R74b0f1a40f884cc5" /><Relationship Type="http://schemas.openxmlformats.org/officeDocument/2006/relationships/image" Target="/word/media/358e1b65-5e16-4aae-8d22-c7e9ab25ac4a.png" Id="R46e4f6db8dd441c9" /></Relationships>
</file>